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      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Enero-Junio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Calendario de partidos y eventos en GCA y EGC 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Diciembre 2025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Julio-Noviembre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Enero-Junio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Julio-Diciembre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Enero-Junio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 Julio - Diciembre 2024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de información Julio - Diciembre 2024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- Diciembre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CID - Diciembre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 - Diciembre 2024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 - Diciembre 2024 CID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Nº de Abonados Julio - Diciembre 2024 -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CID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Número de abonados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CID 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CD7P 2º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CD7P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Calendario de eventos en las instalaciones del IIDGC temporada 2024-2025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18200" w:type="dxa"/>
        <w:gridCol w:w="393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1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931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GCA 2022 y 2023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2º semestre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Reclamaciones segundo semestre CID y CDGC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 2º semestre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Número de abonados CID y CDGC julio-diciembre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CDGC y CID diciembre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Centro Insular de Deportes de Gran Canaria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reclamaciones primer semestre CID y CDGC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Nº Abonados enero-junio CID Y CDGC 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Diciembre CDGC 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Diciembre CID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2022 y 1º semestre de 2023</w:t>
            </w:r>
          </w:p>
        </w:tc>
        <w:tc>
          <w:tcPr>
            <w:tcW w:w="393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76150" w:type="dxa"/>
        <w:gridCol w:w="3352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76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3520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176150" w:type="pct"/>
            <w:vAlign w:val="center"/>
          </w:tcPr>
          <w:p>
            <w:pPr/>
            <w:r>
              <w:rPr/>
              <w:t xml:space="preserve">Eventos Ciudad Deportiva Gran Canaria </w:t>
            </w:r>
          </w:p>
        </w:tc>
        <w:tc>
          <w:tcPr>
            <w:tcW w:w="335200" w:type="pct"/>
          </w:tcPr>
          <w:p>
            <w:pPr/>
          </w:p>
        </w:tc>
      </w:tr>
      <w:tr>
        <w:trPr/>
        <w:tc>
          <w:tcPr>
            <w:tcW w:w="176150" w:type="pct"/>
            <w:vAlign w:val="center"/>
          </w:tcPr>
          <w:p>
            <w:pPr/>
            <w:r>
              <w:rPr/>
              <w:t xml:space="preserve">Eventos Centro Insular de Deportes de Gran Canaria </w:t>
            </w:r>
          </w:p>
        </w:tc>
        <w:tc>
          <w:tcPr>
            <w:tcW w:w="3352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231200" w:type="dxa"/>
        <w:gridCol w:w="280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31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01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231200" w:type="pct"/>
            <w:vAlign w:val="center"/>
          </w:tcPr>
          <w:p>
            <w:pPr/>
            <w:r>
              <w:rPr/>
              <w:t xml:space="preserve">Eventos Ciudad Deportiva Gran Canaria</w:t>
            </w:r>
          </w:p>
        </w:tc>
        <w:tc>
          <w:tcPr>
            <w:tcW w:w="280150" w:type="pct"/>
          </w:tcPr>
          <w:p>
            <w:pPr/>
          </w:p>
        </w:tc>
      </w:tr>
      <w:tr>
        <w:trPr/>
        <w:tc>
          <w:tcPr>
            <w:tcW w:w="231200" w:type="pct"/>
            <w:vAlign w:val="center"/>
          </w:tcPr>
          <w:p>
            <w:pPr/>
            <w:r>
              <w:rPr/>
              <w:t xml:space="preserve">Eventos Socio-culturales Centro Deportivo Siete Palmas</w:t>
            </w:r>
          </w:p>
        </w:tc>
        <w:tc>
          <w:tcPr>
            <w:tcW w:w="280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282850" w:type="dxa"/>
        <w:gridCol w:w="22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82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Precios Públicos Ciudad Deportiva Siete Palmas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Eventos Ciudad Deportiva Siete Palmas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Eventos Ciudad Deportiva y Centro Insular de Deportes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Relación de Actividades</w:t>
            </w:r>
          </w:p>
        </w:tc>
        <w:tc>
          <w:tcPr>
            <w:tcW w:w="228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2026-08-04T22:48:19+00:00</dcterms:created>
  <dcterms:modified xsi:type="dcterms:W3CDTF">2026-08-04T22:48:19+00:00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